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256F889A"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Naročnik in strank</w:t>
      </w:r>
      <w:r w:rsidR="00CD2F10">
        <w:rPr>
          <w:rFonts w:ascii="Arial" w:hAnsi="Arial" w:cs="Arial"/>
          <w:i w:val="0"/>
          <w:sz w:val="22"/>
          <w:szCs w:val="22"/>
          <w:lang w:val="sl-SI"/>
        </w:rPr>
        <w:t>a</w:t>
      </w:r>
      <w:r w:rsidRPr="001664B4">
        <w:rPr>
          <w:rFonts w:ascii="Arial" w:hAnsi="Arial" w:cs="Arial"/>
          <w:i w:val="0"/>
          <w:sz w:val="22"/>
          <w:szCs w:val="22"/>
          <w:lang w:val="sl-SI"/>
        </w:rPr>
        <w:t xml:space="preserve"> tega</w:t>
      </w:r>
      <w:r w:rsidR="00CD2F10">
        <w:rPr>
          <w:rFonts w:ascii="Arial" w:hAnsi="Arial" w:cs="Arial"/>
          <w:i w:val="0"/>
          <w:sz w:val="22"/>
          <w:szCs w:val="22"/>
          <w:lang w:val="sl-SI"/>
        </w:rPr>
        <w:t xml:space="preserve"> okvirnega</w:t>
      </w:r>
      <w:r w:rsidRPr="001664B4">
        <w:rPr>
          <w:rFonts w:ascii="Arial" w:hAnsi="Arial" w:cs="Arial"/>
          <w:i w:val="0"/>
          <w:sz w:val="22"/>
          <w:szCs w:val="22"/>
          <w:lang w:val="sl-SI"/>
        </w:rPr>
        <w:t xml:space="preserve">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(Uradni list RS, št. 91/15, 14/18, 121/21, 10/22, 74/22 – odl. US in 100/22</w:t>
      </w:r>
      <w:r w:rsidR="009765E5">
        <w:rPr>
          <w:rFonts w:ascii="Arial" w:hAnsi="Arial" w:cs="Arial"/>
          <w:i w:val="0"/>
          <w:sz w:val="22"/>
          <w:szCs w:val="22"/>
          <w:lang w:val="sl-SI"/>
        </w:rPr>
        <w:t xml:space="preserve"> in 141/22</w:t>
      </w:r>
      <w:r w:rsidR="00112143" w:rsidRPr="00112143">
        <w:rPr>
          <w:rFonts w:ascii="Arial" w:hAnsi="Arial" w:cs="Arial"/>
          <w:i w:val="0"/>
          <w:sz w:val="22"/>
          <w:szCs w:val="22"/>
          <w:lang w:val="sl-SI"/>
        </w:rPr>
        <w:t xml:space="preserve"> - ZNUZSZS, v nadaljevanju ZJN-3</w:t>
      </w:r>
      <w:r w:rsidR="00FA18DC" w:rsidRPr="00487183">
        <w:rPr>
          <w:rFonts w:ascii="Arial" w:hAnsi="Arial" w:cs="Arial"/>
          <w:i w:val="0"/>
          <w:sz w:val="22"/>
          <w:szCs w:val="22"/>
          <w:lang w:val="sl-SI"/>
        </w:rPr>
        <w:t xml:space="preserve">) izvedel javno naročilo po odprtem postopku za blago: </w:t>
      </w:r>
      <w:r w:rsidR="00373B45" w:rsidRPr="00373B45">
        <w:rPr>
          <w:rFonts w:ascii="Arial" w:hAnsi="Arial" w:cs="Arial"/>
          <w:b/>
          <w:bCs/>
          <w:i w:val="0"/>
          <w:sz w:val="22"/>
          <w:szCs w:val="22"/>
          <w:lang w:val="sl-SI"/>
        </w:rPr>
        <w:t>NABAVA STEREOTAKTIČNEGA OKVIRJA S POTROŠNIM MATERIALOM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17403EAC"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1146026B"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w:t>
      </w:r>
      <w:r w:rsidRPr="00EF5EC8">
        <w:rPr>
          <w:rFonts w:ascii="Arial" w:hAnsi="Arial" w:cs="Arial"/>
          <w:i w:val="0"/>
          <w:sz w:val="22"/>
          <w:szCs w:val="22"/>
          <w:lang w:val="sl-SI"/>
        </w:rPr>
        <w:lastRenderedPageBreak/>
        <w:t>zvišanje vrednosti ne sme presegati 30 odstotkov  skupne vrednosti blaga za kater</w:t>
      </w:r>
      <w:r w:rsidR="006662FE">
        <w:rPr>
          <w:rFonts w:ascii="Arial" w:hAnsi="Arial" w:cs="Arial"/>
          <w:i w:val="0"/>
          <w:sz w:val="22"/>
          <w:szCs w:val="22"/>
          <w:lang w:val="sl-SI"/>
        </w:rPr>
        <w:t>o</w:t>
      </w:r>
      <w:r w:rsidRPr="00EF5EC8">
        <w:rPr>
          <w:rFonts w:ascii="Arial" w:hAnsi="Arial" w:cs="Arial"/>
          <w:i w:val="0"/>
          <w:sz w:val="22"/>
          <w:szCs w:val="22"/>
          <w:lang w:val="sl-SI"/>
        </w:rPr>
        <w:t xml:space="preserve">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bookmarkEnd w:id="10"/>
    <w:p w14:paraId="1389AEA0"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 xml:space="preserve">Naročnik si pridružuje pravico dopolnjevati seznam razpisanih vrst blaga v času trajanja tega sporazuma, v kolikor nastane potreba po novih vrstah blaga, in ki niso bili zajeti v specifikaciji zahtev naročnika in v specifikaciji ponudbe s cenami. </w:t>
      </w:r>
    </w:p>
    <w:p w14:paraId="23FCE94C"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v tem primeru pozval sklenitelja tega sporazuma k predložitvi ponudbe za te nove vrste blaga, kadarkoli v času trajanja tega sporazuma.</w:t>
      </w:r>
    </w:p>
    <w:p w14:paraId="388ED2CA"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za te nove vrste blaga ugotavljal ustreznost ponujenih vrst blaga pod pogoji in način opredeljenih v predmetni dokumentaciji v zvezi z oddajo javnega naročila.</w:t>
      </w:r>
    </w:p>
    <w:p w14:paraId="2E65722E" w14:textId="1792B533" w:rsidR="001664B4"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s ponudnikom, katerega ponudba bo ocenjena kot dopustna, sklenil za te vrste blaga aneks k temu sporazumu.</w:t>
      </w:r>
    </w:p>
    <w:p w14:paraId="723E10E8" w14:textId="77777777" w:rsidR="00380D94" w:rsidRPr="00E738DF" w:rsidRDefault="00380D94" w:rsidP="00380D9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751199F7" w14:textId="77777777" w:rsidR="00380D94" w:rsidRPr="00E738DF" w:rsidRDefault="00380D94" w:rsidP="001664B4">
      <w:pPr>
        <w:jc w:val="both"/>
        <w:rPr>
          <w:rFonts w:ascii="Arial" w:hAnsi="Arial" w:cs="Arial"/>
          <w:i w:val="0"/>
          <w:sz w:val="22"/>
          <w:szCs w:val="22"/>
          <w:lang w:val="sl-SI"/>
        </w:rPr>
      </w:pPr>
    </w:p>
    <w:p w14:paraId="34411F4A" w14:textId="77777777" w:rsidR="00380D94" w:rsidRPr="005D691E" w:rsidRDefault="00380D94" w:rsidP="00380D94">
      <w:pPr>
        <w:jc w:val="both"/>
        <w:rPr>
          <w:rFonts w:ascii="Arial" w:hAnsi="Arial" w:cs="Arial"/>
          <w:i w:val="0"/>
          <w:snapToGrid w:val="0"/>
          <w:sz w:val="22"/>
          <w:szCs w:val="22"/>
          <w:lang w:val="sl-SI"/>
        </w:rPr>
      </w:pPr>
      <w:bookmarkStart w:id="11" w:name="_Hlk119317539"/>
      <w:r w:rsidRPr="001F6F8F">
        <w:rPr>
          <w:rFonts w:ascii="Arial" w:hAnsi="Arial" w:cs="Arial"/>
          <w:i w:val="0"/>
          <w:snapToGrid w:val="0"/>
          <w:sz w:val="22"/>
          <w:szCs w:val="22"/>
          <w:lang w:val="sl-SI"/>
        </w:rPr>
        <w:t xml:space="preserve">Cene </w:t>
      </w:r>
      <w:bookmarkStart w:id="12" w:name="_Hlk115430173"/>
      <w:r w:rsidRPr="001F6F8F">
        <w:rPr>
          <w:rFonts w:ascii="Arial" w:hAnsi="Arial" w:cs="Arial"/>
          <w:i w:val="0"/>
          <w:snapToGrid w:val="0"/>
          <w:sz w:val="22"/>
          <w:szCs w:val="22"/>
          <w:lang w:val="sl-SI"/>
        </w:rPr>
        <w:t>so</w:t>
      </w:r>
      <w:bookmarkEnd w:id="12"/>
      <w:r w:rsidRPr="001F6F8F">
        <w:rPr>
          <w:rFonts w:ascii="Arial" w:hAnsi="Arial" w:cs="Arial"/>
          <w:i w:val="0"/>
          <w:snapToGrid w:val="0"/>
          <w:sz w:val="22"/>
          <w:szCs w:val="22"/>
          <w:lang w:val="sl-SI"/>
        </w:rPr>
        <w:t xml:space="preserve"> fiksne do izpolnitve vseh obveznost iz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Uskladitev cene bosta stranki sporazuma uredili z aneksom k sporazumu.</w:t>
      </w:r>
    </w:p>
    <w:p w14:paraId="415A2CFB" w14:textId="77777777" w:rsidR="00380D94" w:rsidRPr="005D691E" w:rsidRDefault="00380D94" w:rsidP="00380D94">
      <w:pPr>
        <w:jc w:val="both"/>
        <w:rPr>
          <w:rFonts w:ascii="Arial" w:hAnsi="Arial" w:cs="Arial"/>
          <w:i w:val="0"/>
          <w:snapToGrid w:val="0"/>
          <w:sz w:val="22"/>
          <w:szCs w:val="22"/>
          <w:lang w:val="sl-SI"/>
        </w:rPr>
      </w:pPr>
    </w:p>
    <w:p w14:paraId="3B7C5D85" w14:textId="77777777" w:rsidR="00380D94" w:rsidRPr="005D691E" w:rsidRDefault="00380D94" w:rsidP="00380D94">
      <w:pPr>
        <w:jc w:val="both"/>
        <w:rPr>
          <w:rFonts w:ascii="Arial" w:hAnsi="Arial" w:cs="Arial"/>
          <w:i w:val="0"/>
          <w:snapToGrid w:val="0"/>
          <w:sz w:val="22"/>
          <w:szCs w:val="22"/>
        </w:rPr>
      </w:pPr>
      <w:r w:rsidRPr="005D691E">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bookmarkEnd w:id="11"/>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5CD57C2D"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w:t>
      </w:r>
      <w:bookmarkStart w:id="13" w:name="_Hlk120516786"/>
      <w:r w:rsidRPr="00E738DF">
        <w:rPr>
          <w:rFonts w:ascii="Arial" w:hAnsi="Arial" w:cs="Arial"/>
          <w:i w:val="0"/>
          <w:sz w:val="22"/>
          <w:szCs w:val="22"/>
          <w:lang w:val="sl-SI"/>
        </w:rPr>
        <w:t xml:space="preserve">skladišče </w:t>
      </w:r>
      <w:r w:rsidR="00CD2F10">
        <w:rPr>
          <w:rFonts w:ascii="Arial" w:hAnsi="Arial" w:cs="Arial"/>
          <w:i w:val="0"/>
          <w:sz w:val="22"/>
          <w:szCs w:val="22"/>
          <w:lang w:val="sl-SI"/>
        </w:rPr>
        <w:t>medicinskega potrošnega materiala</w:t>
      </w:r>
      <w:r w:rsidRPr="00E738DF">
        <w:rPr>
          <w:rFonts w:ascii="Arial" w:hAnsi="Arial" w:cs="Arial"/>
          <w:i w:val="0"/>
          <w:sz w:val="22"/>
          <w:szCs w:val="22"/>
          <w:lang w:val="sl-SI"/>
        </w:rPr>
        <w:t>, razloženo</w:t>
      </w:r>
      <w:bookmarkEnd w:id="13"/>
      <w:r w:rsidRPr="00E738DF">
        <w:rPr>
          <w:rFonts w:ascii="Arial" w:hAnsi="Arial" w:cs="Arial"/>
          <w:i w:val="0"/>
          <w:sz w:val="22"/>
          <w:szCs w:val="22"/>
          <w:lang w:val="sl-SI"/>
        </w:rPr>
        <w:t>.</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031D77B3" w:rsidR="00637231" w:rsidRDefault="00637231" w:rsidP="00637231">
      <w:pPr>
        <w:jc w:val="both"/>
        <w:rPr>
          <w:rFonts w:ascii="Arial" w:hAnsi="Arial" w:cs="Arial"/>
          <w:i w:val="0"/>
          <w:sz w:val="22"/>
          <w:szCs w:val="22"/>
          <w:lang w:val="sl-SI"/>
        </w:rPr>
      </w:pPr>
    </w:p>
    <w:p w14:paraId="1C85CC98" w14:textId="5406B065" w:rsidR="003B7489" w:rsidRDefault="003B7489" w:rsidP="00637231">
      <w:pPr>
        <w:jc w:val="both"/>
        <w:rPr>
          <w:rFonts w:ascii="Arial" w:hAnsi="Arial" w:cs="Arial"/>
          <w:i w:val="0"/>
          <w:sz w:val="22"/>
          <w:szCs w:val="22"/>
          <w:lang w:val="sl-SI"/>
        </w:rPr>
      </w:pPr>
    </w:p>
    <w:p w14:paraId="1FAA06FB" w14:textId="58DAA16D" w:rsidR="003B7489" w:rsidRDefault="003B7489" w:rsidP="00637231">
      <w:pPr>
        <w:jc w:val="both"/>
        <w:rPr>
          <w:rFonts w:ascii="Arial" w:hAnsi="Arial" w:cs="Arial"/>
          <w:i w:val="0"/>
          <w:sz w:val="22"/>
          <w:szCs w:val="22"/>
          <w:lang w:val="sl-SI"/>
        </w:rPr>
      </w:pPr>
    </w:p>
    <w:p w14:paraId="566FAF0F" w14:textId="77777777" w:rsidR="003B7489" w:rsidRDefault="003B7489" w:rsidP="00637231">
      <w:pPr>
        <w:jc w:val="both"/>
        <w:rPr>
          <w:rFonts w:ascii="Arial" w:hAnsi="Arial" w:cs="Arial"/>
          <w:i w:val="0"/>
          <w:sz w:val="22"/>
          <w:szCs w:val="22"/>
          <w:lang w:val="sl-SI"/>
        </w:rPr>
      </w:pPr>
    </w:p>
    <w:p w14:paraId="19E4686D" w14:textId="77777777" w:rsidR="00C26DC4" w:rsidRPr="00FA18DC" w:rsidRDefault="00C26DC4"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5A13CDD8"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ddp Univerzitetni klinični center Maribor – razloženo v prostore </w:t>
      </w:r>
      <w:bookmarkStart w:id="14" w:name="_Hlk120516810"/>
      <w:r w:rsidRPr="00E738DF">
        <w:rPr>
          <w:rFonts w:ascii="Arial" w:hAnsi="Arial" w:cs="Arial"/>
          <w:sz w:val="22"/>
          <w:szCs w:val="22"/>
        </w:rPr>
        <w:t>skladišč</w:t>
      </w:r>
      <w:r w:rsidR="003B7489">
        <w:rPr>
          <w:rFonts w:ascii="Arial" w:hAnsi="Arial" w:cs="Arial"/>
          <w:sz w:val="22"/>
          <w:szCs w:val="22"/>
        </w:rPr>
        <w:t>a</w:t>
      </w:r>
      <w:r w:rsidRPr="00E738DF">
        <w:rPr>
          <w:rFonts w:ascii="Arial" w:hAnsi="Arial" w:cs="Arial"/>
          <w:sz w:val="22"/>
          <w:szCs w:val="22"/>
        </w:rPr>
        <w:t xml:space="preserve"> </w:t>
      </w:r>
      <w:r w:rsidR="00CD2F10">
        <w:rPr>
          <w:rFonts w:ascii="Arial" w:hAnsi="Arial" w:cs="Arial"/>
          <w:sz w:val="22"/>
          <w:szCs w:val="22"/>
        </w:rPr>
        <w:t>medicinskega potrošnega materiala</w:t>
      </w:r>
      <w:bookmarkEnd w:id="14"/>
      <w:r w:rsidRPr="00E738DF">
        <w:rPr>
          <w:rFonts w:ascii="Arial" w:hAnsi="Arial" w:cs="Arial"/>
          <w:sz w:val="22"/>
          <w:szCs w:val="22"/>
        </w:rPr>
        <w:t>.</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7241047B"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 xml:space="preserve">Naročnik se obvezuje prevzeti naročeno blago v celoti na podlagi e-dobavnice. </w:t>
      </w:r>
    </w:p>
    <w:p w14:paraId="4355E309" w14:textId="77777777" w:rsidR="002741F2" w:rsidRPr="002741F2" w:rsidRDefault="002741F2" w:rsidP="002741F2">
      <w:pPr>
        <w:jc w:val="both"/>
        <w:rPr>
          <w:rFonts w:ascii="Arial" w:hAnsi="Arial" w:cs="Arial"/>
          <w:i w:val="0"/>
          <w:sz w:val="22"/>
          <w:szCs w:val="22"/>
          <w:lang w:val="sl-SI"/>
        </w:rPr>
      </w:pPr>
    </w:p>
    <w:p w14:paraId="50F3AFF4"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 mora biti napisana v slovenskem jeziku.  E-dobavnica mora obvezno vsebovati številko naročilnice, rok uporabnosti in serijsko številko naročenega blaga.</w:t>
      </w:r>
    </w:p>
    <w:p w14:paraId="2FB1FBC2" w14:textId="77777777" w:rsidR="002741F2" w:rsidRPr="002741F2" w:rsidRDefault="002741F2" w:rsidP="002741F2">
      <w:pPr>
        <w:jc w:val="both"/>
        <w:rPr>
          <w:rFonts w:ascii="Arial" w:hAnsi="Arial" w:cs="Arial"/>
          <w:i w:val="0"/>
          <w:sz w:val="22"/>
          <w:szCs w:val="22"/>
          <w:lang w:val="sl-SI"/>
        </w:rPr>
      </w:pPr>
    </w:p>
    <w:p w14:paraId="5A140C54"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 xml:space="preserve">Dobavljeno blago po e-dobavnici mora imeti enak naziv kot naročeno, enako enoto mere in enako kataloško številko. Prav tako mora račun vsebovati enake podatke kot </w:t>
      </w:r>
    </w:p>
    <w:p w14:paraId="4E29DDF6"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w:t>
      </w:r>
    </w:p>
    <w:p w14:paraId="37351257" w14:textId="77777777" w:rsidR="002741F2" w:rsidRPr="002741F2" w:rsidRDefault="002741F2" w:rsidP="002741F2">
      <w:pPr>
        <w:jc w:val="both"/>
        <w:rPr>
          <w:rFonts w:ascii="Arial" w:hAnsi="Arial" w:cs="Arial"/>
          <w:i w:val="0"/>
          <w:sz w:val="22"/>
          <w:szCs w:val="22"/>
          <w:lang w:val="sl-SI"/>
        </w:rPr>
      </w:pPr>
    </w:p>
    <w:p w14:paraId="0A0D63A2"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Kataloške številke morajo biti enake (pike, vejice, presledki, …) na vseh dokumentih</w:t>
      </w:r>
    </w:p>
    <w:p w14:paraId="3EB3F107"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 račun) ter na artiklu, ki je predmet tega sporazuma (na primarni in sekundarni ovojnini artikla).</w:t>
      </w:r>
    </w:p>
    <w:p w14:paraId="183275B5" w14:textId="77777777" w:rsidR="002741F2" w:rsidRPr="002741F2" w:rsidRDefault="002741F2" w:rsidP="002741F2">
      <w:pPr>
        <w:jc w:val="both"/>
        <w:rPr>
          <w:rFonts w:ascii="Arial" w:hAnsi="Arial" w:cs="Arial"/>
          <w:i w:val="0"/>
          <w:sz w:val="22"/>
          <w:szCs w:val="22"/>
          <w:lang w:val="sl-SI"/>
        </w:rPr>
      </w:pPr>
    </w:p>
    <w:p w14:paraId="62DA6443"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Dobavljeno blago, ki sodi med medicinske pripomočke ali med in-vitro medicinske pripomočke, mora biti označeno v skladu z veljavno zakonodajo EU.</w:t>
      </w:r>
    </w:p>
    <w:p w14:paraId="6F45516D" w14:textId="77777777" w:rsidR="002741F2" w:rsidRPr="002741F2" w:rsidRDefault="002741F2" w:rsidP="002741F2">
      <w:pPr>
        <w:jc w:val="both"/>
        <w:rPr>
          <w:rFonts w:ascii="Arial" w:hAnsi="Arial" w:cs="Arial"/>
          <w:i w:val="0"/>
          <w:sz w:val="22"/>
          <w:szCs w:val="22"/>
          <w:lang w:val="sl-SI"/>
        </w:rPr>
      </w:pPr>
    </w:p>
    <w:p w14:paraId="09461D5B" w14:textId="5151C2CD" w:rsidR="001664B4" w:rsidRPr="00E738DF"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Količinski prevzem blaga se opravi ob prevzemu.</w:t>
      </w:r>
    </w:p>
    <w:p w14:paraId="49D0905B" w14:textId="48AB0438" w:rsidR="00C26DC4" w:rsidRDefault="00C26DC4" w:rsidP="00637231">
      <w:pPr>
        <w:jc w:val="both"/>
        <w:rPr>
          <w:rFonts w:ascii="Arial" w:hAnsi="Arial" w:cs="Arial"/>
          <w:i w:val="0"/>
          <w:sz w:val="22"/>
          <w:szCs w:val="22"/>
          <w:lang w:val="sl-SI"/>
        </w:rPr>
      </w:pPr>
    </w:p>
    <w:p w14:paraId="63CDB8B3" w14:textId="77777777" w:rsidR="002741F2" w:rsidRPr="00FA18DC" w:rsidRDefault="002741F2"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35AD2CA"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5"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5"/>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6"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6"/>
      <w:r w:rsidRPr="00E738DF">
        <w:rPr>
          <w:rFonts w:ascii="Arial" w:hAnsi="Arial" w:cs="Arial"/>
          <w:i w:val="0"/>
          <w:sz w:val="22"/>
          <w:szCs w:val="22"/>
          <w:lang w:val="sl-SI"/>
        </w:rPr>
        <w:t xml:space="preserve"> v roku </w:t>
      </w:r>
      <w:r w:rsidR="002D65E2">
        <w:rPr>
          <w:rFonts w:ascii="Arial" w:hAnsi="Arial" w:cs="Arial"/>
          <w:i w:val="0"/>
          <w:sz w:val="22"/>
          <w:szCs w:val="22"/>
          <w:lang w:val="sl-SI"/>
        </w:rPr>
        <w:t>6</w:t>
      </w:r>
      <w:r w:rsidR="00A43FD0">
        <w:rPr>
          <w:rFonts w:ascii="Arial" w:hAnsi="Arial" w:cs="Arial"/>
          <w:i w:val="0"/>
          <w:sz w:val="22"/>
          <w:szCs w:val="22"/>
          <w:lang w:val="sl-SI"/>
        </w:rPr>
        <w:t>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1B25FB" w14:textId="6B748D46" w:rsidR="0030136F" w:rsidRDefault="0030136F" w:rsidP="00637231">
      <w:pPr>
        <w:jc w:val="center"/>
        <w:rPr>
          <w:rFonts w:ascii="Arial" w:hAnsi="Arial" w:cs="Arial"/>
          <w:i w:val="0"/>
          <w:sz w:val="22"/>
          <w:szCs w:val="22"/>
          <w:lang w:val="sl-SI"/>
        </w:rPr>
      </w:pPr>
    </w:p>
    <w:p w14:paraId="715CA565" w14:textId="77777777" w:rsidR="0030136F" w:rsidRDefault="0030136F" w:rsidP="00637231">
      <w:pPr>
        <w:jc w:val="center"/>
        <w:rPr>
          <w:rFonts w:ascii="Arial" w:hAnsi="Arial" w:cs="Arial"/>
          <w:i w:val="0"/>
          <w:sz w:val="22"/>
          <w:szCs w:val="22"/>
          <w:lang w:val="sl-SI"/>
        </w:rPr>
      </w:pPr>
    </w:p>
    <w:p w14:paraId="2BD07E4D" w14:textId="727247E2" w:rsidR="0030136F" w:rsidRPr="00487183" w:rsidRDefault="0030136F" w:rsidP="0030136F">
      <w:pPr>
        <w:rPr>
          <w:rFonts w:ascii="Arial" w:hAnsi="Arial" w:cs="Arial"/>
          <w:i w:val="0"/>
          <w:sz w:val="22"/>
          <w:szCs w:val="22"/>
          <w:lang w:val="sl-SI"/>
        </w:rPr>
      </w:pPr>
      <w:r w:rsidRPr="00170835">
        <w:rPr>
          <w:rFonts w:ascii="Arial" w:hAnsi="Arial" w:cs="Arial"/>
          <w:i w:val="0"/>
          <w:sz w:val="22"/>
          <w:szCs w:val="22"/>
          <w:lang w:val="sl-SI"/>
        </w:rPr>
        <w:t xml:space="preserve">Pooblaščeni predstavnik za naročnika je: </w:t>
      </w:r>
      <w:r w:rsidRPr="00170835">
        <w:rPr>
          <w:rFonts w:ascii="Arial" w:hAnsi="Arial" w:cs="Arial"/>
          <w:i w:val="0"/>
          <w:sz w:val="22"/>
          <w:szCs w:val="22"/>
          <w:lang w:val="sl-SI"/>
        </w:rPr>
        <w:fldChar w:fldCharType="begin">
          <w:ffData>
            <w:name w:val="Besedilo25"/>
            <w:enabled/>
            <w:calcOnExit w:val="0"/>
            <w:textInput/>
          </w:ffData>
        </w:fldChar>
      </w:r>
      <w:bookmarkStart w:id="17" w:name="Besedilo25"/>
      <w:r w:rsidRPr="00170835">
        <w:rPr>
          <w:rFonts w:ascii="Arial" w:hAnsi="Arial" w:cs="Arial"/>
          <w:i w:val="0"/>
          <w:sz w:val="22"/>
          <w:szCs w:val="22"/>
          <w:lang w:val="sl-SI"/>
        </w:rPr>
        <w:instrText xml:space="preserve"> FORMTEXT </w:instrText>
      </w:r>
      <w:r w:rsidRPr="00170835">
        <w:rPr>
          <w:rFonts w:ascii="Arial" w:hAnsi="Arial" w:cs="Arial"/>
          <w:i w:val="0"/>
          <w:sz w:val="22"/>
          <w:szCs w:val="22"/>
          <w:lang w:val="sl-SI"/>
        </w:rPr>
      </w:r>
      <w:r w:rsidRPr="00170835">
        <w:rPr>
          <w:rFonts w:ascii="Arial" w:hAnsi="Arial" w:cs="Arial"/>
          <w:i w:val="0"/>
          <w:sz w:val="22"/>
          <w:szCs w:val="22"/>
          <w:lang w:val="sl-SI"/>
        </w:rPr>
        <w:fldChar w:fldCharType="separate"/>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sz w:val="22"/>
          <w:szCs w:val="22"/>
          <w:lang w:val="sl-SI"/>
        </w:rPr>
        <w:fldChar w:fldCharType="end"/>
      </w:r>
      <w:bookmarkEnd w:id="17"/>
    </w:p>
    <w:p w14:paraId="0E036C4D" w14:textId="0468C8D1"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Skrbnik sporazuma za naročnika je: </w:t>
      </w:r>
      <w:r w:rsidR="00185A2B">
        <w:rPr>
          <w:rFonts w:ascii="Arial" w:hAnsi="Arial" w:cs="Arial"/>
          <w:sz w:val="22"/>
          <w:szCs w:val="22"/>
        </w:rPr>
        <w:fldChar w:fldCharType="begin">
          <w:ffData>
            <w:name w:val="Besedilo12"/>
            <w:enabled/>
            <w:calcOnExit w:val="0"/>
            <w:textInput/>
          </w:ffData>
        </w:fldChar>
      </w:r>
      <w:bookmarkStart w:id="18" w:name="Besedilo12"/>
      <w:r w:rsidR="00185A2B">
        <w:rPr>
          <w:rFonts w:ascii="Arial" w:hAnsi="Arial" w:cs="Arial"/>
          <w:sz w:val="22"/>
          <w:szCs w:val="22"/>
        </w:rPr>
        <w:instrText xml:space="preserve"> FORMTEXT </w:instrText>
      </w:r>
      <w:r w:rsidR="00185A2B">
        <w:rPr>
          <w:rFonts w:ascii="Arial" w:hAnsi="Arial" w:cs="Arial"/>
          <w:sz w:val="22"/>
          <w:szCs w:val="22"/>
        </w:rPr>
      </w:r>
      <w:r w:rsidR="00185A2B">
        <w:rPr>
          <w:rFonts w:ascii="Arial" w:hAnsi="Arial" w:cs="Arial"/>
          <w:sz w:val="22"/>
          <w:szCs w:val="22"/>
        </w:rPr>
        <w:fldChar w:fldCharType="separate"/>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sz w:val="22"/>
          <w:szCs w:val="22"/>
        </w:rPr>
        <w:fldChar w:fldCharType="end"/>
      </w:r>
      <w:bookmarkEnd w:id="18"/>
    </w:p>
    <w:p w14:paraId="345E7F5E" w14:textId="49DD9058"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Skrbnik sporazuma za stranko sporazuma je: </w:t>
      </w:r>
      <w:r w:rsidR="00185A2B">
        <w:rPr>
          <w:rFonts w:ascii="Arial" w:hAnsi="Arial" w:cs="Arial"/>
          <w:i w:val="0"/>
          <w:iCs/>
          <w:sz w:val="22"/>
          <w:szCs w:val="22"/>
        </w:rPr>
        <w:fldChar w:fldCharType="begin">
          <w:ffData>
            <w:name w:val="Besedilo13"/>
            <w:enabled/>
            <w:calcOnExit w:val="0"/>
            <w:textInput/>
          </w:ffData>
        </w:fldChar>
      </w:r>
      <w:bookmarkStart w:id="19" w:name="Besedilo13"/>
      <w:r w:rsidR="00185A2B">
        <w:rPr>
          <w:rFonts w:ascii="Arial" w:hAnsi="Arial" w:cs="Arial"/>
          <w:i w:val="0"/>
          <w:iCs/>
          <w:sz w:val="22"/>
          <w:szCs w:val="22"/>
        </w:rPr>
        <w:instrText xml:space="preserve"> FORMTEXT </w:instrText>
      </w:r>
      <w:r w:rsidR="00185A2B">
        <w:rPr>
          <w:rFonts w:ascii="Arial" w:hAnsi="Arial" w:cs="Arial"/>
          <w:i w:val="0"/>
          <w:iCs/>
          <w:sz w:val="22"/>
          <w:szCs w:val="22"/>
        </w:rPr>
      </w:r>
      <w:r w:rsidR="00185A2B">
        <w:rPr>
          <w:rFonts w:ascii="Arial" w:hAnsi="Arial" w:cs="Arial"/>
          <w:i w:val="0"/>
          <w:iCs/>
          <w:sz w:val="22"/>
          <w:szCs w:val="22"/>
        </w:rPr>
        <w:fldChar w:fldCharType="separate"/>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sz w:val="22"/>
          <w:szCs w:val="22"/>
        </w:rPr>
        <w:fldChar w:fldCharType="end"/>
      </w:r>
      <w:bookmarkEnd w:id="19"/>
    </w:p>
    <w:p w14:paraId="2849183C" w14:textId="77777777" w:rsidR="001664B4" w:rsidRPr="00E738DF" w:rsidRDefault="001664B4" w:rsidP="001664B4">
      <w:pPr>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20"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3DD2E8EE"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21"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21"/>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22"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22"/>
      <w:r w:rsidRPr="00603E3A">
        <w:rPr>
          <w:rFonts w:ascii="Arial" w:hAnsi="Arial" w:cs="Arial"/>
          <w:i w:val="0"/>
          <w:snapToGrid w:val="0"/>
          <w:color w:val="000000"/>
          <w:sz w:val="22"/>
          <w:szCs w:val="22"/>
          <w:lang w:val="sl-SI"/>
        </w:rPr>
        <w:t>, in se sklepa za obdobje štirih (4) let.</w:t>
      </w:r>
    </w:p>
    <w:p w14:paraId="3E9417C7" w14:textId="77777777" w:rsidR="001664B4" w:rsidRDefault="001664B4" w:rsidP="001664B4">
      <w:pPr>
        <w:jc w:val="both"/>
        <w:rPr>
          <w:rFonts w:ascii="Arial" w:hAnsi="Arial" w:cs="Arial"/>
          <w:i w:val="0"/>
          <w:sz w:val="22"/>
          <w:szCs w:val="22"/>
          <w:lang w:val="sl-SI"/>
        </w:rPr>
      </w:pPr>
    </w:p>
    <w:bookmarkEnd w:id="20"/>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28CCFAC1" w:rsidR="001664B4" w:rsidRPr="00E738DF" w:rsidRDefault="00170835" w:rsidP="001664B4">
      <w:pPr>
        <w:jc w:val="both"/>
        <w:rPr>
          <w:rFonts w:ascii="Arial" w:hAnsi="Arial" w:cs="Arial"/>
          <w:i w:val="0"/>
          <w:sz w:val="22"/>
          <w:szCs w:val="22"/>
          <w:lang w:val="sl-SI"/>
        </w:rPr>
      </w:pPr>
      <w:r w:rsidRPr="00170835">
        <w:rPr>
          <w:rFonts w:ascii="Arial" w:hAnsi="Arial" w:cs="Arial"/>
          <w:i w:val="0"/>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w:t>
      </w:r>
      <w:r>
        <w:rPr>
          <w:rFonts w:ascii="Arial" w:hAnsi="Arial" w:cs="Arial"/>
          <w:i w:val="0"/>
          <w:sz w:val="22"/>
          <w:szCs w:val="22"/>
          <w:lang w:val="sl-SI"/>
        </w:rPr>
        <w:t>%</w:t>
      </w:r>
      <w:r w:rsidRPr="00170835">
        <w:rPr>
          <w:rFonts w:ascii="Arial" w:hAnsi="Arial" w:cs="Arial"/>
          <w:i w:val="0"/>
          <w:sz w:val="22"/>
          <w:szCs w:val="22"/>
          <w:lang w:val="sl-SI"/>
        </w:rPr>
        <w:t xml:space="preserve"> skupne vrednosti blaga, za katero je s stranko sporazuma sklenjen sporazum.</w:t>
      </w:r>
    </w:p>
    <w:p w14:paraId="13C34534" w14:textId="77777777" w:rsidR="001664B4" w:rsidRPr="00E738DF" w:rsidRDefault="001664B4"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A6233CB"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naročnik v roku 30 dni od seznanitve s kršitvijo ne začne novega postopka javnega naročila, se šteje, da je sporazum razvezan trideseti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EEFE5A3" w14:textId="77777777" w:rsidR="00637231" w:rsidRPr="00487183" w:rsidRDefault="00637231" w:rsidP="00637231">
      <w:pPr>
        <w:jc w:val="center"/>
        <w:rPr>
          <w:rFonts w:ascii="Arial" w:hAnsi="Arial" w:cs="Arial"/>
          <w:i w:val="0"/>
          <w:sz w:val="22"/>
          <w:szCs w:val="22"/>
          <w:lang w:val="sl-SI"/>
        </w:rPr>
      </w:pPr>
    </w:p>
    <w:p w14:paraId="32A428B2" w14:textId="77777777" w:rsidR="00603E3A" w:rsidRPr="00603E3A" w:rsidRDefault="00603E3A" w:rsidP="00603E3A">
      <w:pPr>
        <w:jc w:val="both"/>
        <w:rPr>
          <w:rFonts w:ascii="Arial" w:hAnsi="Arial" w:cs="Arial"/>
          <w:bCs/>
          <w:i w:val="0"/>
          <w:iCs/>
          <w:sz w:val="22"/>
          <w:szCs w:val="22"/>
          <w:lang w:val="sl-SI" w:eastAsia="x-none"/>
        </w:rPr>
      </w:pPr>
      <w:r w:rsidRPr="00603E3A">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EBA05CF" w14:textId="77777777" w:rsidR="00603E3A" w:rsidRPr="00603E3A" w:rsidRDefault="00603E3A" w:rsidP="00603E3A">
      <w:pPr>
        <w:jc w:val="center"/>
        <w:rPr>
          <w:rFonts w:ascii="Arial" w:hAnsi="Arial" w:cs="Arial"/>
          <w:b/>
          <w:i w:val="0"/>
          <w:sz w:val="22"/>
          <w:szCs w:val="22"/>
          <w:lang w:val="sl-SI"/>
        </w:rPr>
      </w:pPr>
    </w:p>
    <w:p w14:paraId="2892D60F" w14:textId="47A51710" w:rsidR="00586F60" w:rsidRDefault="00603E3A" w:rsidP="00C97F4E">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 xml:space="preserve">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w:t>
      </w:r>
      <w:r w:rsidRPr="00603E3A">
        <w:rPr>
          <w:rFonts w:ascii="Arial" w:hAnsi="Arial" w:cs="Arial"/>
          <w:bCs/>
          <w:i w:val="0"/>
          <w:iCs/>
          <w:sz w:val="22"/>
          <w:szCs w:val="22"/>
          <w:lang w:val="sl-SI"/>
        </w:rPr>
        <w:lastRenderedPageBreak/>
        <w:t>biti posredovano naročniku na elektronski naslov kontaktne osebe (referenta), ki je blago naročil.</w:t>
      </w:r>
    </w:p>
    <w:p w14:paraId="23729CFA" w14:textId="5E120337" w:rsidR="00FF1F95" w:rsidRDefault="00FF1F95" w:rsidP="00C97F4E">
      <w:pPr>
        <w:pStyle w:val="Telobesedila2"/>
        <w:spacing w:after="0" w:line="240" w:lineRule="auto"/>
        <w:jc w:val="both"/>
        <w:rPr>
          <w:rFonts w:ascii="Arial" w:hAnsi="Arial" w:cs="Arial"/>
          <w:bCs/>
          <w:i w:val="0"/>
          <w:iCs/>
          <w:sz w:val="22"/>
          <w:szCs w:val="22"/>
          <w:lang w:val="sl-SI"/>
        </w:rPr>
      </w:pPr>
    </w:p>
    <w:p w14:paraId="741236C2" w14:textId="77777777" w:rsidR="00456F0A" w:rsidRPr="00C97F4E" w:rsidRDefault="00456F0A" w:rsidP="00C97F4E">
      <w:pPr>
        <w:pStyle w:val="Telobesedila2"/>
        <w:spacing w:after="0" w:line="240" w:lineRule="auto"/>
        <w:jc w:val="both"/>
        <w:rPr>
          <w:rFonts w:ascii="Arial" w:hAnsi="Arial" w:cs="Arial"/>
          <w:bCs/>
          <w:i w:val="0"/>
          <w:iCs/>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6DCEBF00"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2F2922EB" w:rsidR="004B5D43" w:rsidRPr="0048718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4D8FEEBC" w14:textId="184F179E" w:rsidR="00185A2B" w:rsidRPr="008D6597" w:rsidRDefault="00C82E5B" w:rsidP="00BF7C91">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r>
      <w:r w:rsidR="006662FE">
        <w:rPr>
          <w:rFonts w:ascii="Arial" w:hAnsi="Arial" w:cs="Arial"/>
          <w:i w:val="0"/>
          <w:sz w:val="22"/>
          <w:szCs w:val="22"/>
          <w:lang w:val="sl-SI"/>
        </w:rPr>
        <w:t xml:space="preserve"> </w:t>
      </w:r>
      <w:r w:rsidR="00185A2B" w:rsidRPr="008D6597">
        <w:rPr>
          <w:rFonts w:ascii="Arial" w:hAnsi="Arial" w:cs="Arial"/>
          <w:i w:val="0"/>
          <w:sz w:val="22"/>
          <w:szCs w:val="22"/>
          <w:lang w:val="sl-SI"/>
        </w:rPr>
        <w:t xml:space="preserve">Št. </w:t>
      </w:r>
      <w:r w:rsidR="00185A2B">
        <w:rPr>
          <w:rFonts w:ascii="Arial" w:hAnsi="Arial" w:cs="Arial"/>
          <w:i w:val="0"/>
          <w:sz w:val="22"/>
          <w:szCs w:val="22"/>
          <w:lang w:val="sl-SI"/>
        </w:rPr>
        <w:fldChar w:fldCharType="begin">
          <w:ffData>
            <w:name w:val="Besedilo23"/>
            <w:enabled/>
            <w:calcOnExit w:val="0"/>
            <w:textInput/>
          </w:ffData>
        </w:fldChar>
      </w:r>
      <w:bookmarkStart w:id="23"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bookmarkStart w:id="24" w:name="_GoBack"/>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bookmarkEnd w:id="24"/>
      <w:r w:rsidR="00185A2B">
        <w:rPr>
          <w:rFonts w:ascii="Arial" w:hAnsi="Arial" w:cs="Arial"/>
          <w:i w:val="0"/>
          <w:sz w:val="22"/>
          <w:szCs w:val="22"/>
          <w:lang w:val="sl-SI"/>
        </w:rPr>
        <w:fldChar w:fldCharType="end"/>
      </w:r>
      <w:bookmarkEnd w:id="23"/>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2317A5"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5"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6"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6"/>
      <w:r w:rsidRPr="008D6597">
        <w:rPr>
          <w:rFonts w:ascii="Arial" w:hAnsi="Arial" w:cs="Arial"/>
          <w:i w:val="0"/>
          <w:sz w:val="22"/>
          <w:szCs w:val="22"/>
          <w:lang w:val="sl-SI"/>
        </w:rPr>
        <w:tab/>
      </w:r>
      <w:r w:rsidR="006662FE">
        <w:rPr>
          <w:rFonts w:ascii="Arial" w:hAnsi="Arial" w:cs="Arial"/>
          <w:i w:val="0"/>
          <w:sz w:val="22"/>
          <w:szCs w:val="22"/>
          <w:lang w:val="sl-SI"/>
        </w:rPr>
        <w:t xml:space="preserve">  </w:t>
      </w:r>
      <w:r w:rsidRPr="008D6597">
        <w:rPr>
          <w:rFonts w:ascii="Arial" w:hAnsi="Arial" w:cs="Arial"/>
          <w:i w:val="0"/>
          <w:sz w:val="22"/>
          <w:szCs w:val="22"/>
          <w:lang w:val="sl-SI"/>
        </w:rPr>
        <w:t xml:space="preserve">V Mariboru, dne </w:t>
      </w:r>
      <w:r>
        <w:rPr>
          <w:rFonts w:ascii="Arial" w:hAnsi="Arial" w:cs="Arial"/>
          <w:i w:val="0"/>
          <w:sz w:val="22"/>
          <w:szCs w:val="22"/>
          <w:lang w:val="sl-SI"/>
        </w:rPr>
        <w:fldChar w:fldCharType="begin">
          <w:ffData>
            <w:name w:val="Besedilo24"/>
            <w:enabled/>
            <w:calcOnExit w:val="0"/>
            <w:textInput/>
          </w:ffData>
        </w:fldChar>
      </w:r>
      <w:bookmarkStart w:id="27"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7"/>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05371E52"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r>
      <w:r w:rsidR="006662FE">
        <w:rPr>
          <w:rFonts w:ascii="Arial" w:hAnsi="Arial" w:cs="Arial"/>
          <w:sz w:val="22"/>
          <w:szCs w:val="22"/>
        </w:rPr>
        <w:t xml:space="preserve">  </w:t>
      </w:r>
      <w:r w:rsidRPr="008D6597">
        <w:rPr>
          <w:rFonts w:ascii="Arial" w:hAnsi="Arial" w:cs="Arial"/>
          <w:sz w:val="22"/>
          <w:szCs w:val="22"/>
        </w:rPr>
        <w:t>Kupec:</w:t>
      </w:r>
    </w:p>
    <w:p w14:paraId="220E46EE" w14:textId="54423815" w:rsidR="00185A2B" w:rsidRPr="008D6597" w:rsidRDefault="00185A2B" w:rsidP="00076B94">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8"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8"/>
      <w:r w:rsidRPr="008D6597">
        <w:rPr>
          <w:rFonts w:ascii="Arial" w:hAnsi="Arial" w:cs="Arial"/>
          <w:i w:val="0"/>
          <w:sz w:val="22"/>
          <w:szCs w:val="22"/>
          <w:lang w:val="sl-SI"/>
        </w:rPr>
        <w:tab/>
      </w:r>
      <w:r w:rsidR="006662FE">
        <w:rPr>
          <w:rFonts w:ascii="Arial" w:hAnsi="Arial" w:cs="Arial"/>
          <w:i w:val="0"/>
          <w:sz w:val="22"/>
          <w:szCs w:val="22"/>
          <w:lang w:val="sl-SI"/>
        </w:rPr>
        <w:t xml:space="preserve">  </w:t>
      </w:r>
      <w:r w:rsidRPr="008D6597">
        <w:rPr>
          <w:rFonts w:ascii="Arial" w:hAnsi="Arial" w:cs="Arial"/>
          <w:i w:val="0"/>
          <w:sz w:val="22"/>
          <w:szCs w:val="22"/>
          <w:lang w:val="sl-SI"/>
        </w:rPr>
        <w:t>UKC Maribor</w:t>
      </w:r>
      <w:r w:rsidRPr="008D6597">
        <w:rPr>
          <w:rFonts w:ascii="Arial" w:hAnsi="Arial" w:cs="Arial"/>
          <w:i w:val="0"/>
          <w:sz w:val="22"/>
          <w:szCs w:val="22"/>
          <w:lang w:val="sl-SI"/>
        </w:rPr>
        <w:tab/>
      </w:r>
    </w:p>
    <w:p w14:paraId="18C3DBC0" w14:textId="229FEDF5"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662FE">
        <w:rPr>
          <w:rFonts w:ascii="Arial" w:hAnsi="Arial" w:cs="Arial"/>
          <w:sz w:val="22"/>
          <w:szCs w:val="22"/>
        </w:rPr>
        <w:t xml:space="preserve">  </w:t>
      </w:r>
      <w:r w:rsidRPr="008D6597">
        <w:rPr>
          <w:rFonts w:ascii="Arial" w:hAnsi="Arial" w:cs="Arial"/>
          <w:sz w:val="22"/>
          <w:szCs w:val="22"/>
        </w:rPr>
        <w:t>Direktor UKC:</w:t>
      </w:r>
    </w:p>
    <w:p w14:paraId="2CD20C93" w14:textId="6A74E805"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9"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9"/>
      <w:r w:rsidRPr="008D6597">
        <w:rPr>
          <w:rFonts w:ascii="Arial" w:hAnsi="Arial" w:cs="Arial"/>
          <w:sz w:val="22"/>
          <w:szCs w:val="22"/>
        </w:rPr>
        <w:tab/>
      </w:r>
      <w:r w:rsidR="006662FE">
        <w:rPr>
          <w:rFonts w:ascii="Arial" w:hAnsi="Arial" w:cs="Arial"/>
          <w:sz w:val="22"/>
          <w:szCs w:val="22"/>
        </w:rPr>
        <w:t xml:space="preserve">  </w:t>
      </w:r>
      <w:r w:rsidRPr="008D6597">
        <w:rPr>
          <w:rFonts w:ascii="Arial" w:hAnsi="Arial" w:cs="Arial"/>
          <w:i w:val="0"/>
          <w:sz w:val="22"/>
          <w:szCs w:val="22"/>
          <w:lang w:val="sl-SI"/>
        </w:rPr>
        <w:t xml:space="preserve">prof. dr. Anton CRNJAC, dr. med., višji </w:t>
      </w:r>
    </w:p>
    <w:p w14:paraId="22780278" w14:textId="74BB8F36" w:rsidR="00D70CCE" w:rsidRPr="006E63FC" w:rsidRDefault="00185A2B" w:rsidP="00C97F4E">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r w:rsidR="006662FE">
        <w:rPr>
          <w:rFonts w:ascii="Arial" w:hAnsi="Arial" w:cs="Arial"/>
          <w:sz w:val="22"/>
          <w:szCs w:val="22"/>
        </w:rPr>
        <w:t xml:space="preserve">  </w:t>
      </w:r>
      <w:r w:rsidRPr="008D6597">
        <w:rPr>
          <w:rFonts w:ascii="Arial" w:hAnsi="Arial" w:cs="Arial"/>
          <w:sz w:val="22"/>
          <w:szCs w:val="22"/>
        </w:rPr>
        <w:t>svetnik</w:t>
      </w:r>
    </w:p>
    <w:sectPr w:rsidR="00D70CCE" w:rsidRPr="006E63FC" w:rsidSect="00456F0A">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276"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9A9271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373B45">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9"/>
  </w:num>
  <w:num w:numId="4">
    <w:abstractNumId w:val="16"/>
  </w:num>
  <w:num w:numId="5">
    <w:abstractNumId w:val="27"/>
  </w:num>
  <w:num w:numId="6">
    <w:abstractNumId w:val="4"/>
  </w:num>
  <w:num w:numId="7">
    <w:abstractNumId w:val="26"/>
  </w:num>
  <w:num w:numId="8">
    <w:abstractNumId w:val="6"/>
  </w:num>
  <w:num w:numId="9">
    <w:abstractNumId w:val="22"/>
  </w:num>
  <w:num w:numId="10">
    <w:abstractNumId w:val="25"/>
  </w:num>
  <w:num w:numId="11">
    <w:abstractNumId w:val="1"/>
  </w:num>
  <w:num w:numId="12">
    <w:abstractNumId w:val="12"/>
  </w:num>
  <w:num w:numId="13">
    <w:abstractNumId w:val="2"/>
  </w:num>
  <w:num w:numId="14">
    <w:abstractNumId w:val="5"/>
  </w:num>
  <w:num w:numId="15">
    <w:abstractNumId w:val="3"/>
  </w:num>
  <w:num w:numId="16">
    <w:abstractNumId w:val="28"/>
  </w:num>
  <w:num w:numId="17">
    <w:abstractNumId w:val="15"/>
  </w:num>
  <w:num w:numId="18">
    <w:abstractNumId w:val="13"/>
  </w:num>
  <w:num w:numId="19">
    <w:abstractNumId w:val="19"/>
  </w:num>
  <w:num w:numId="20">
    <w:abstractNumId w:val="18"/>
  </w:num>
  <w:num w:numId="21">
    <w:abstractNumId w:val="24"/>
  </w:num>
  <w:num w:numId="22">
    <w:abstractNumId w:val="23"/>
  </w:num>
  <w:num w:numId="23">
    <w:abstractNumId w:val="10"/>
  </w:num>
  <w:num w:numId="24">
    <w:abstractNumId w:val="20"/>
  </w:num>
  <w:num w:numId="25">
    <w:abstractNumId w:val="17"/>
  </w:num>
  <w:num w:numId="26">
    <w:abstractNumId w:val="11"/>
  </w:num>
  <w:num w:numId="27">
    <w:abstractNumId w:val="14"/>
  </w:num>
  <w:num w:numId="28">
    <w:abstractNumId w:val="21"/>
  </w:num>
  <w:num w:numId="29">
    <w:abstractNumId w:val="7"/>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WaJi81WcwH9toB7Wrqi26F/92XywhbBxjF2xBwhZ6cOeF8ThcXJbsjTmEa1z1YixmyfXvPCYVGconptXbc4xA==" w:salt="oOZvLLEQJm5ccf86w7Qaf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3DA2"/>
    <w:rsid w:val="00071075"/>
    <w:rsid w:val="00073CCB"/>
    <w:rsid w:val="0007675B"/>
    <w:rsid w:val="00076B94"/>
    <w:rsid w:val="00077A2A"/>
    <w:rsid w:val="000812AD"/>
    <w:rsid w:val="000865F9"/>
    <w:rsid w:val="00090430"/>
    <w:rsid w:val="00091774"/>
    <w:rsid w:val="000A0C8B"/>
    <w:rsid w:val="000A17D5"/>
    <w:rsid w:val="000A3FA1"/>
    <w:rsid w:val="000A6260"/>
    <w:rsid w:val="000A7471"/>
    <w:rsid w:val="000B60F8"/>
    <w:rsid w:val="000D1D2A"/>
    <w:rsid w:val="000D3A6A"/>
    <w:rsid w:val="000D60FF"/>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0835"/>
    <w:rsid w:val="00177E38"/>
    <w:rsid w:val="001811B5"/>
    <w:rsid w:val="00185A2B"/>
    <w:rsid w:val="00196C6A"/>
    <w:rsid w:val="00196C91"/>
    <w:rsid w:val="001A36CC"/>
    <w:rsid w:val="001B36F6"/>
    <w:rsid w:val="001C36C8"/>
    <w:rsid w:val="001D2C10"/>
    <w:rsid w:val="001D52AA"/>
    <w:rsid w:val="001E4AF7"/>
    <w:rsid w:val="001F6F8F"/>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741F2"/>
    <w:rsid w:val="0028323A"/>
    <w:rsid w:val="00290D59"/>
    <w:rsid w:val="002A2248"/>
    <w:rsid w:val="002B0C81"/>
    <w:rsid w:val="002C172B"/>
    <w:rsid w:val="002C198E"/>
    <w:rsid w:val="002D01E7"/>
    <w:rsid w:val="002D39A0"/>
    <w:rsid w:val="002D65E2"/>
    <w:rsid w:val="002F13A0"/>
    <w:rsid w:val="0030136F"/>
    <w:rsid w:val="0030199D"/>
    <w:rsid w:val="00304262"/>
    <w:rsid w:val="003133A2"/>
    <w:rsid w:val="003362D6"/>
    <w:rsid w:val="00351FAF"/>
    <w:rsid w:val="003531C3"/>
    <w:rsid w:val="00361955"/>
    <w:rsid w:val="00370586"/>
    <w:rsid w:val="00371D53"/>
    <w:rsid w:val="00372591"/>
    <w:rsid w:val="00373B45"/>
    <w:rsid w:val="00380D94"/>
    <w:rsid w:val="003961B1"/>
    <w:rsid w:val="003A2F77"/>
    <w:rsid w:val="003A6088"/>
    <w:rsid w:val="003A6D72"/>
    <w:rsid w:val="003B237F"/>
    <w:rsid w:val="003B60B5"/>
    <w:rsid w:val="003B6824"/>
    <w:rsid w:val="003B7489"/>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6F0A"/>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6A6C"/>
    <w:rsid w:val="00656246"/>
    <w:rsid w:val="00656411"/>
    <w:rsid w:val="00660875"/>
    <w:rsid w:val="00661FC0"/>
    <w:rsid w:val="006662FE"/>
    <w:rsid w:val="00680C53"/>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765E5"/>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348E8"/>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056E"/>
    <w:rsid w:val="00AC17A7"/>
    <w:rsid w:val="00AC45E0"/>
    <w:rsid w:val="00AC7FA6"/>
    <w:rsid w:val="00AE3602"/>
    <w:rsid w:val="00AE3984"/>
    <w:rsid w:val="00AE628B"/>
    <w:rsid w:val="00AF0684"/>
    <w:rsid w:val="00AF10FD"/>
    <w:rsid w:val="00B025F6"/>
    <w:rsid w:val="00B048C1"/>
    <w:rsid w:val="00B073ED"/>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C91"/>
    <w:rsid w:val="00BF7F30"/>
    <w:rsid w:val="00C05939"/>
    <w:rsid w:val="00C070AC"/>
    <w:rsid w:val="00C13AA9"/>
    <w:rsid w:val="00C16C35"/>
    <w:rsid w:val="00C237E7"/>
    <w:rsid w:val="00C23882"/>
    <w:rsid w:val="00C23AA7"/>
    <w:rsid w:val="00C26DC4"/>
    <w:rsid w:val="00C32111"/>
    <w:rsid w:val="00C337AD"/>
    <w:rsid w:val="00C35EE9"/>
    <w:rsid w:val="00C40A0E"/>
    <w:rsid w:val="00C4271C"/>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97F4E"/>
    <w:rsid w:val="00CA2746"/>
    <w:rsid w:val="00CB3117"/>
    <w:rsid w:val="00CB366B"/>
    <w:rsid w:val="00CB62A9"/>
    <w:rsid w:val="00CB6672"/>
    <w:rsid w:val="00CC18EC"/>
    <w:rsid w:val="00CC5E9C"/>
    <w:rsid w:val="00CC68D1"/>
    <w:rsid w:val="00CD2F10"/>
    <w:rsid w:val="00CD3360"/>
    <w:rsid w:val="00CE07BC"/>
    <w:rsid w:val="00CE212B"/>
    <w:rsid w:val="00CF2602"/>
    <w:rsid w:val="00CF4E8A"/>
    <w:rsid w:val="00D0044E"/>
    <w:rsid w:val="00D00A5B"/>
    <w:rsid w:val="00D0409C"/>
    <w:rsid w:val="00D1156C"/>
    <w:rsid w:val="00D12ACB"/>
    <w:rsid w:val="00D15EFA"/>
    <w:rsid w:val="00D227BD"/>
    <w:rsid w:val="00D24612"/>
    <w:rsid w:val="00D31E16"/>
    <w:rsid w:val="00D34A1A"/>
    <w:rsid w:val="00D5154F"/>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CED"/>
    <w:rsid w:val="00E4626D"/>
    <w:rsid w:val="00E466CA"/>
    <w:rsid w:val="00E51168"/>
    <w:rsid w:val="00E511C0"/>
    <w:rsid w:val="00E57D76"/>
    <w:rsid w:val="00E64825"/>
    <w:rsid w:val="00E7120B"/>
    <w:rsid w:val="00E97380"/>
    <w:rsid w:val="00EA60E8"/>
    <w:rsid w:val="00EB13F1"/>
    <w:rsid w:val="00EB2C60"/>
    <w:rsid w:val="00EB2F63"/>
    <w:rsid w:val="00EB5AB2"/>
    <w:rsid w:val="00EB6FC6"/>
    <w:rsid w:val="00EC42D0"/>
    <w:rsid w:val="00ED0828"/>
    <w:rsid w:val="00ED6042"/>
    <w:rsid w:val="00EE6F9C"/>
    <w:rsid w:val="00EF023D"/>
    <w:rsid w:val="00EF290C"/>
    <w:rsid w:val="00EF5EC8"/>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1F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7409-6C36-4C25-9B77-9BD182D4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2127</Words>
  <Characters>12129</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14228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40</cp:revision>
  <cp:lastPrinted>2022-11-28T08:44:00Z</cp:lastPrinted>
  <dcterms:created xsi:type="dcterms:W3CDTF">2021-09-03T11:38:00Z</dcterms:created>
  <dcterms:modified xsi:type="dcterms:W3CDTF">2022-11-28T08:44:00Z</dcterms:modified>
</cp:coreProperties>
</file>